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B85D03" w14:textId="17C6B95C" w:rsidR="002C58DF" w:rsidRDefault="00C65D57">
      <w:pPr>
        <w:spacing w:line="20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24A4710" wp14:editId="2649CC62">
            <wp:simplePos x="0" y="0"/>
            <wp:positionH relativeFrom="column">
              <wp:posOffset>4286852</wp:posOffset>
            </wp:positionH>
            <wp:positionV relativeFrom="paragraph">
              <wp:posOffset>77169</wp:posOffset>
            </wp:positionV>
            <wp:extent cx="2523356" cy="1114752"/>
            <wp:effectExtent l="0" t="0" r="4445" b="317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 Shot 2018-12-28 at 1.10.25 PM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3356" cy="11147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D5199A" w14:textId="71E53E6E" w:rsidR="002C58DF" w:rsidRDefault="002C58DF">
      <w:pPr>
        <w:spacing w:line="200" w:lineRule="exact"/>
        <w:rPr>
          <w:sz w:val="24"/>
          <w:szCs w:val="24"/>
        </w:rPr>
      </w:pPr>
    </w:p>
    <w:p w14:paraId="4D43F6CC" w14:textId="436327F1" w:rsidR="002C58DF" w:rsidRDefault="002C58DF">
      <w:pPr>
        <w:spacing w:line="200" w:lineRule="exact"/>
        <w:rPr>
          <w:sz w:val="24"/>
          <w:szCs w:val="24"/>
        </w:rPr>
      </w:pPr>
    </w:p>
    <w:p w14:paraId="435FBF62" w14:textId="3540F368" w:rsidR="002C58DF" w:rsidRDefault="002C58DF">
      <w:pPr>
        <w:spacing w:line="200" w:lineRule="exact"/>
        <w:rPr>
          <w:sz w:val="24"/>
          <w:szCs w:val="24"/>
        </w:rPr>
      </w:pPr>
    </w:p>
    <w:p w14:paraId="4B3DF32F" w14:textId="7535A984" w:rsidR="002C58DF" w:rsidRDefault="002C58DF">
      <w:pPr>
        <w:spacing w:line="200" w:lineRule="exact"/>
        <w:rPr>
          <w:sz w:val="24"/>
          <w:szCs w:val="24"/>
        </w:rPr>
      </w:pPr>
    </w:p>
    <w:p w14:paraId="22A73116" w14:textId="305F9798" w:rsidR="002C58DF" w:rsidRDefault="002C58DF">
      <w:pPr>
        <w:spacing w:line="264" w:lineRule="exact"/>
        <w:rPr>
          <w:sz w:val="24"/>
          <w:szCs w:val="24"/>
        </w:rPr>
      </w:pPr>
    </w:p>
    <w:p w14:paraId="0312D8C3" w14:textId="18B2C60A" w:rsidR="002C58DF" w:rsidRDefault="005568F2">
      <w:pPr>
        <w:rPr>
          <w:sz w:val="20"/>
          <w:szCs w:val="20"/>
        </w:rPr>
      </w:pPr>
      <w:r>
        <w:rPr>
          <w:rFonts w:ascii="Georgia" w:eastAsia="Georgia" w:hAnsi="Georgia" w:cs="Georgia"/>
          <w:b/>
          <w:bCs/>
          <w:sz w:val="28"/>
          <w:szCs w:val="28"/>
        </w:rPr>
        <w:t>CANCELLATION/ RESCHEDULE POLICY</w:t>
      </w:r>
    </w:p>
    <w:p w14:paraId="0512540F" w14:textId="2D42FCF5" w:rsidR="002C58DF" w:rsidRDefault="002C58DF">
      <w:pPr>
        <w:spacing w:line="200" w:lineRule="exact"/>
        <w:rPr>
          <w:sz w:val="24"/>
          <w:szCs w:val="24"/>
        </w:rPr>
      </w:pPr>
    </w:p>
    <w:p w14:paraId="2B2F852A" w14:textId="42B0775D" w:rsidR="002C58DF" w:rsidRDefault="002C58DF">
      <w:pPr>
        <w:spacing w:line="357" w:lineRule="exact"/>
        <w:rPr>
          <w:sz w:val="24"/>
          <w:szCs w:val="24"/>
        </w:rPr>
      </w:pPr>
    </w:p>
    <w:p w14:paraId="59147231" w14:textId="72E8645F" w:rsidR="002C58DF" w:rsidRDefault="005568F2">
      <w:pPr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NAME:_</w:t>
      </w:r>
      <w:proofErr w:type="gramEnd"/>
      <w:r>
        <w:rPr>
          <w:rFonts w:eastAsia="Times New Roman"/>
          <w:sz w:val="24"/>
          <w:szCs w:val="24"/>
        </w:rPr>
        <w:t>___________________________________</w:t>
      </w:r>
    </w:p>
    <w:p w14:paraId="006D9982" w14:textId="5349E908" w:rsidR="002C58DF" w:rsidRDefault="002C58DF">
      <w:pPr>
        <w:spacing w:line="200" w:lineRule="exact"/>
        <w:rPr>
          <w:sz w:val="24"/>
          <w:szCs w:val="24"/>
        </w:rPr>
      </w:pPr>
    </w:p>
    <w:p w14:paraId="07A6C7FA" w14:textId="3FC9E436" w:rsidR="002C58DF" w:rsidRDefault="002C58DF">
      <w:pPr>
        <w:spacing w:line="200" w:lineRule="exact"/>
        <w:rPr>
          <w:sz w:val="24"/>
          <w:szCs w:val="24"/>
        </w:rPr>
      </w:pPr>
    </w:p>
    <w:p w14:paraId="24527AB2" w14:textId="26D99651" w:rsidR="002C58DF" w:rsidRDefault="002C58DF">
      <w:pPr>
        <w:spacing w:line="200" w:lineRule="exact"/>
        <w:rPr>
          <w:sz w:val="24"/>
          <w:szCs w:val="24"/>
        </w:rPr>
      </w:pPr>
    </w:p>
    <w:p w14:paraId="0B39B87A" w14:textId="71FF3D39" w:rsidR="002C58DF" w:rsidRDefault="002C58DF">
      <w:pPr>
        <w:spacing w:line="200" w:lineRule="exact"/>
        <w:rPr>
          <w:sz w:val="24"/>
          <w:szCs w:val="24"/>
        </w:rPr>
      </w:pPr>
      <w:bookmarkStart w:id="0" w:name="_GoBack"/>
      <w:bookmarkEnd w:id="0"/>
    </w:p>
    <w:p w14:paraId="4066C5D2" w14:textId="77777777" w:rsidR="002C58DF" w:rsidRDefault="002C58DF">
      <w:pPr>
        <w:spacing w:line="200" w:lineRule="exact"/>
        <w:rPr>
          <w:sz w:val="24"/>
          <w:szCs w:val="24"/>
        </w:rPr>
      </w:pPr>
    </w:p>
    <w:p w14:paraId="41BFF2E7" w14:textId="77777777" w:rsidR="002C58DF" w:rsidRDefault="002C58DF">
      <w:pPr>
        <w:spacing w:line="364" w:lineRule="exact"/>
        <w:rPr>
          <w:sz w:val="24"/>
          <w:szCs w:val="24"/>
        </w:rPr>
      </w:pPr>
    </w:p>
    <w:p w14:paraId="7BD64F65" w14:textId="2FC38392" w:rsidR="002C58DF" w:rsidRDefault="005568F2">
      <w:pPr>
        <w:spacing w:line="247" w:lineRule="auto"/>
        <w:ind w:left="720" w:firstLine="450"/>
        <w:jc w:val="both"/>
        <w:rPr>
          <w:sz w:val="20"/>
          <w:szCs w:val="20"/>
        </w:rPr>
      </w:pPr>
      <w:r>
        <w:rPr>
          <w:rFonts w:eastAsia="Times New Roman"/>
          <w:sz w:val="36"/>
          <w:szCs w:val="36"/>
        </w:rPr>
        <w:t xml:space="preserve">A </w:t>
      </w:r>
      <w:proofErr w:type="gramStart"/>
      <w:r>
        <w:rPr>
          <w:rFonts w:eastAsia="Times New Roman"/>
          <w:sz w:val="36"/>
          <w:szCs w:val="36"/>
        </w:rPr>
        <w:t>24 hour</w:t>
      </w:r>
      <w:proofErr w:type="gramEnd"/>
      <w:r>
        <w:rPr>
          <w:rFonts w:eastAsia="Times New Roman"/>
          <w:sz w:val="36"/>
          <w:szCs w:val="36"/>
        </w:rPr>
        <w:t xml:space="preserve"> notice is required for all cancellations or rescheduled appointments. If our office is not notified of a change prior to 24 hours before your appointment, </w:t>
      </w:r>
      <w:r>
        <w:rPr>
          <w:rFonts w:eastAsia="Times New Roman"/>
          <w:sz w:val="36"/>
          <w:szCs w:val="36"/>
        </w:rPr>
        <w:t>you will be charged the full price of your session.</w:t>
      </w:r>
    </w:p>
    <w:p w14:paraId="67B0E0D5" w14:textId="77777777" w:rsidR="002C58DF" w:rsidRDefault="002C58DF">
      <w:pPr>
        <w:spacing w:line="6" w:lineRule="exact"/>
        <w:rPr>
          <w:sz w:val="24"/>
          <w:szCs w:val="24"/>
        </w:rPr>
      </w:pPr>
    </w:p>
    <w:p w14:paraId="07AE310F" w14:textId="77777777" w:rsidR="002C58DF" w:rsidRDefault="005568F2">
      <w:pPr>
        <w:spacing w:line="239" w:lineRule="auto"/>
        <w:ind w:left="720" w:firstLine="270"/>
        <w:jc w:val="both"/>
        <w:rPr>
          <w:sz w:val="20"/>
          <w:szCs w:val="20"/>
        </w:rPr>
      </w:pPr>
      <w:r>
        <w:rPr>
          <w:rFonts w:eastAsia="Times New Roman"/>
          <w:sz w:val="36"/>
          <w:szCs w:val="36"/>
        </w:rPr>
        <w:t>If you reschedule the same appointment more than once, you will be charged double for that session.</w:t>
      </w:r>
    </w:p>
    <w:p w14:paraId="409CD295" w14:textId="77777777" w:rsidR="002C58DF" w:rsidRDefault="002C58DF">
      <w:pPr>
        <w:spacing w:line="3" w:lineRule="exact"/>
        <w:rPr>
          <w:sz w:val="24"/>
          <w:szCs w:val="24"/>
        </w:rPr>
      </w:pPr>
    </w:p>
    <w:p w14:paraId="5B477891" w14:textId="77777777" w:rsidR="002C58DF" w:rsidRDefault="005568F2">
      <w:pPr>
        <w:ind w:left="720" w:firstLine="270"/>
        <w:jc w:val="both"/>
        <w:rPr>
          <w:sz w:val="20"/>
          <w:szCs w:val="20"/>
        </w:rPr>
      </w:pPr>
      <w:r>
        <w:rPr>
          <w:rFonts w:eastAsia="Times New Roman"/>
          <w:sz w:val="36"/>
          <w:szCs w:val="36"/>
        </w:rPr>
        <w:t xml:space="preserve">These fees will be charged to your credit card if we have one on file, otherwise they will be billed </w:t>
      </w:r>
      <w:r>
        <w:rPr>
          <w:rFonts w:eastAsia="Times New Roman"/>
          <w:sz w:val="36"/>
          <w:szCs w:val="36"/>
        </w:rPr>
        <w:t>to your mailing address and due upon receipt.</w:t>
      </w:r>
    </w:p>
    <w:p w14:paraId="5FE935BB" w14:textId="77777777" w:rsidR="002C58DF" w:rsidRDefault="002C58DF">
      <w:pPr>
        <w:spacing w:line="1" w:lineRule="exact"/>
        <w:rPr>
          <w:sz w:val="24"/>
          <w:szCs w:val="24"/>
        </w:rPr>
      </w:pPr>
    </w:p>
    <w:p w14:paraId="10BF25B9" w14:textId="77777777" w:rsidR="002C58DF" w:rsidRDefault="005568F2">
      <w:pPr>
        <w:ind w:left="720" w:firstLine="360"/>
        <w:jc w:val="both"/>
        <w:rPr>
          <w:sz w:val="20"/>
          <w:szCs w:val="20"/>
        </w:rPr>
      </w:pPr>
      <w:r>
        <w:rPr>
          <w:rFonts w:eastAsia="Times New Roman"/>
          <w:sz w:val="36"/>
          <w:szCs w:val="36"/>
        </w:rPr>
        <w:t>By signing below, you acknowledge an understanding of the above policies and agree to be subject to them.</w:t>
      </w:r>
    </w:p>
    <w:p w14:paraId="1016D512" w14:textId="77777777" w:rsidR="002C58DF" w:rsidRDefault="005568F2">
      <w:pPr>
        <w:spacing w:line="20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0" allowOverlap="1" wp14:anchorId="453CF0A8" wp14:editId="4DE93047">
            <wp:simplePos x="0" y="0"/>
            <wp:positionH relativeFrom="column">
              <wp:posOffset>438785</wp:posOffset>
            </wp:positionH>
            <wp:positionV relativeFrom="paragraph">
              <wp:posOffset>781050</wp:posOffset>
            </wp:positionV>
            <wp:extent cx="5523230" cy="1841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323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6F8C31E" w14:textId="77777777" w:rsidR="002C58DF" w:rsidRDefault="002C58DF">
      <w:pPr>
        <w:spacing w:line="200" w:lineRule="exact"/>
        <w:rPr>
          <w:sz w:val="24"/>
          <w:szCs w:val="24"/>
        </w:rPr>
      </w:pPr>
    </w:p>
    <w:p w14:paraId="20623CDA" w14:textId="77777777" w:rsidR="002C58DF" w:rsidRDefault="002C58DF">
      <w:pPr>
        <w:spacing w:line="200" w:lineRule="exact"/>
        <w:rPr>
          <w:sz w:val="24"/>
          <w:szCs w:val="24"/>
        </w:rPr>
      </w:pPr>
    </w:p>
    <w:p w14:paraId="73C540B2" w14:textId="77777777" w:rsidR="002C58DF" w:rsidRDefault="002C58DF">
      <w:pPr>
        <w:spacing w:line="200" w:lineRule="exact"/>
        <w:rPr>
          <w:sz w:val="24"/>
          <w:szCs w:val="24"/>
        </w:rPr>
      </w:pPr>
    </w:p>
    <w:p w14:paraId="714FF422" w14:textId="77777777" w:rsidR="002C58DF" w:rsidRDefault="002C58DF">
      <w:pPr>
        <w:spacing w:line="200" w:lineRule="exact"/>
        <w:rPr>
          <w:sz w:val="24"/>
          <w:szCs w:val="24"/>
        </w:rPr>
      </w:pPr>
    </w:p>
    <w:p w14:paraId="2355A5C7" w14:textId="77777777" w:rsidR="002C58DF" w:rsidRDefault="002C58DF">
      <w:pPr>
        <w:spacing w:line="233" w:lineRule="exact"/>
        <w:rPr>
          <w:sz w:val="24"/>
          <w:szCs w:val="24"/>
        </w:rPr>
      </w:pPr>
    </w:p>
    <w:p w14:paraId="27C58CA6" w14:textId="77777777" w:rsidR="002C58DF" w:rsidRDefault="005568F2">
      <w:pPr>
        <w:tabs>
          <w:tab w:val="left" w:pos="7380"/>
        </w:tabs>
        <w:ind w:left="720"/>
        <w:rPr>
          <w:sz w:val="20"/>
          <w:szCs w:val="20"/>
        </w:rPr>
      </w:pPr>
      <w:r>
        <w:rPr>
          <w:rFonts w:eastAsia="Times New Roman"/>
          <w:sz w:val="36"/>
          <w:szCs w:val="36"/>
        </w:rPr>
        <w:t>Signature</w:t>
      </w:r>
      <w:r>
        <w:rPr>
          <w:sz w:val="20"/>
          <w:szCs w:val="20"/>
        </w:rPr>
        <w:tab/>
      </w:r>
      <w:r>
        <w:rPr>
          <w:rFonts w:eastAsia="Times New Roman"/>
          <w:sz w:val="36"/>
          <w:szCs w:val="36"/>
        </w:rPr>
        <w:t>date</w:t>
      </w:r>
    </w:p>
    <w:sectPr w:rsidR="002C58DF">
      <w:pgSz w:w="12240" w:h="15840"/>
      <w:pgMar w:top="1440" w:right="1800" w:bottom="1440" w:left="1080" w:header="0" w:footer="0" w:gutter="0"/>
      <w:cols w:space="720" w:equalWidth="0">
        <w:col w:w="9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2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8DF"/>
    <w:rsid w:val="002C58DF"/>
    <w:rsid w:val="005568F2"/>
    <w:rsid w:val="00C6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FDE97"/>
  <w15:docId w15:val="{D185F5EF-6062-8F45-AF16-AB413846A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Microsoft Office User</cp:lastModifiedBy>
  <cp:revision>2</cp:revision>
  <cp:lastPrinted>2018-12-28T21:20:00Z</cp:lastPrinted>
  <dcterms:created xsi:type="dcterms:W3CDTF">2018-12-28T12:42:00Z</dcterms:created>
  <dcterms:modified xsi:type="dcterms:W3CDTF">2018-12-28T21:21:00Z</dcterms:modified>
</cp:coreProperties>
</file>